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AD42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7BD2">
        <w:rPr>
          <w:rFonts w:ascii="Times New Roman" w:hAnsi="Times New Roman"/>
          <w:b/>
        </w:rPr>
        <w:t>Ejercicios sobre el valor del dinero en el tiempo.</w:t>
      </w:r>
    </w:p>
    <w:p w14:paraId="29B2AD43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</w:p>
    <w:p w14:paraId="29B2AD44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de tipo A. Mover una cantidad en el tiempo</w:t>
      </w:r>
    </w:p>
    <w:p w14:paraId="29B2AD45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46" w14:textId="77777777" w:rsidR="00A92876" w:rsidRPr="00EF7BD2" w:rsidRDefault="00A92876" w:rsidP="00A92876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7BD2">
        <w:rPr>
          <w:rFonts w:ascii="Times New Roman" w:hAnsi="Times New Roman"/>
        </w:rPr>
        <w:t>Hace 10 años comprasteis una casa por 100.000 euros. Ahora vale 400.000 euros. Si la vendéis, ¿cuál ha sido la rentabilidad de la inversión en la casa?</w:t>
      </w:r>
    </w:p>
    <w:p w14:paraId="29B2AD47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8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9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sobre el valor del dinero en el tiempo.</w:t>
      </w:r>
    </w:p>
    <w:p w14:paraId="29B2AD4A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</w:p>
    <w:p w14:paraId="29B2AD4B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de tipo B. Préstamos</w:t>
      </w:r>
    </w:p>
    <w:p w14:paraId="29B2AD4C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D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E" w14:textId="77777777" w:rsidR="00A92876" w:rsidRPr="00EF7BD2" w:rsidRDefault="00A92876" w:rsidP="00A92876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7BD2">
        <w:rPr>
          <w:rFonts w:ascii="Times New Roman" w:hAnsi="Times New Roman"/>
        </w:rPr>
        <w:t xml:space="preserve">(Amortizaciones iguales) Hemos pedido al banco un préstamo hipotecario por valor de 350.000€ a 12 años y con un interés de 4,5%. </w:t>
      </w:r>
    </w:p>
    <w:p w14:paraId="29B2AD4F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0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¿A cuánto ascenderá la amortización anual?</w:t>
      </w:r>
    </w:p>
    <w:p w14:paraId="29B2AD51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2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¿A cuánto ascenderá el pago en el año 3?</w:t>
      </w:r>
    </w:p>
    <w:p w14:paraId="29B2AD53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4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Al cabo de cuatro años, nos encontramos en paro y las cláusulas del préstamo permiten que suspendamos durante tres años el pago de intereses y amortización, prorrogando el crédito en esos tres años más uno adicional. ¿A cuánto ascenderá el pago el primer año tras el paro?</w:t>
      </w:r>
    </w:p>
    <w:p w14:paraId="29B2AD55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6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57" w14:textId="59CE2DE5" w:rsidR="00A92876" w:rsidRDefault="00A92876" w:rsidP="00A92876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7BD2">
        <w:rPr>
          <w:rFonts w:ascii="Times New Roman" w:hAnsi="Times New Roman"/>
        </w:rPr>
        <w:t xml:space="preserve">(Pagos iguales) Hemos pedido al banco un préstamo hipotecario por valor de 350.000€ a 12 años y con un interés de </w:t>
      </w:r>
      <w:r w:rsidR="00F86374">
        <w:rPr>
          <w:rFonts w:ascii="Times New Roman" w:hAnsi="Times New Roman"/>
        </w:rPr>
        <w:t>1</w:t>
      </w:r>
      <w:r w:rsidRPr="00EF7BD2">
        <w:rPr>
          <w:rFonts w:ascii="Times New Roman" w:hAnsi="Times New Roman"/>
        </w:rPr>
        <w:t xml:space="preserve">%. </w:t>
      </w:r>
      <w:r w:rsidR="006175C9">
        <w:rPr>
          <w:rFonts w:ascii="Times New Roman" w:hAnsi="Times New Roman"/>
        </w:rPr>
        <w:t xml:space="preserve">El pago anual es de </w:t>
      </w:r>
      <w:r w:rsidR="004618A9">
        <w:rPr>
          <w:rFonts w:ascii="Times New Roman" w:hAnsi="Times New Roman"/>
        </w:rPr>
        <w:t>31.097,08</w:t>
      </w:r>
      <w:r w:rsidR="0016505F">
        <w:rPr>
          <w:rFonts w:ascii="Times New Roman" w:hAnsi="Times New Roman"/>
        </w:rPr>
        <w:t xml:space="preserve"> euros</w:t>
      </w:r>
    </w:p>
    <w:p w14:paraId="6AAE1038" w14:textId="378C991E" w:rsidR="007271C2" w:rsidRDefault="007271C2" w:rsidP="007271C2">
      <w:pPr>
        <w:spacing w:after="0"/>
        <w:rPr>
          <w:rFonts w:ascii="Times New Roman" w:hAnsi="Times New Roman"/>
        </w:rPr>
      </w:pPr>
    </w:p>
    <w:p w14:paraId="27DAEC64" w14:textId="15968757" w:rsidR="007271C2" w:rsidRPr="007271C2" w:rsidRDefault="007271C2" w:rsidP="007271C2">
      <w:pPr>
        <w:spacing w:after="0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¿Cuánto será la amortización del año 1 y </w:t>
      </w:r>
      <w:r w:rsidR="00755A63">
        <w:rPr>
          <w:rFonts w:ascii="Times New Roman" w:hAnsi="Times New Roman"/>
        </w:rPr>
        <w:t>2?</w:t>
      </w:r>
    </w:p>
    <w:p w14:paraId="29B2AD58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B" w14:textId="0A90B14B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Al cabo de dos años, nos encontramos en paro y las cláusulas del préstamo permiten que suspendamos durante tres años el pago de intereses y amortización</w:t>
      </w:r>
      <w:r w:rsidR="00B9666D">
        <w:rPr>
          <w:rFonts w:ascii="Times New Roman" w:hAnsi="Times New Roman"/>
        </w:rPr>
        <w:t>.</w:t>
      </w:r>
      <w:r w:rsidRPr="00EF7BD2">
        <w:rPr>
          <w:rFonts w:ascii="Times New Roman" w:hAnsi="Times New Roman"/>
        </w:rPr>
        <w:t xml:space="preserve"> </w:t>
      </w:r>
      <w:r w:rsidR="00755A63">
        <w:rPr>
          <w:rFonts w:ascii="Times New Roman" w:hAnsi="Times New Roman"/>
        </w:rPr>
        <w:t>El pago a partir de</w:t>
      </w:r>
      <w:r w:rsidR="00F2739B">
        <w:rPr>
          <w:rFonts w:ascii="Times New Roman" w:hAnsi="Times New Roman"/>
        </w:rPr>
        <w:t xml:space="preserve">l 6 año será de </w:t>
      </w:r>
      <w:r w:rsidR="005909F8">
        <w:rPr>
          <w:rFonts w:ascii="Times New Roman" w:hAnsi="Times New Roman"/>
        </w:rPr>
        <w:t>45.101,9</w:t>
      </w:r>
      <w:r w:rsidR="00A421FB">
        <w:rPr>
          <w:rFonts w:ascii="Times New Roman" w:hAnsi="Times New Roman"/>
        </w:rPr>
        <w:t>1</w:t>
      </w:r>
      <w:r w:rsidR="0016505F">
        <w:rPr>
          <w:rFonts w:ascii="Times New Roman" w:hAnsi="Times New Roman"/>
        </w:rPr>
        <w:t xml:space="preserve"> euros. </w:t>
      </w:r>
      <w:r w:rsidRPr="00EF7BD2">
        <w:rPr>
          <w:rFonts w:ascii="Times New Roman" w:hAnsi="Times New Roman"/>
        </w:rPr>
        <w:t xml:space="preserve">¿Cuál será </w:t>
      </w:r>
      <w:r w:rsidR="0016505F">
        <w:rPr>
          <w:rFonts w:ascii="Times New Roman" w:hAnsi="Times New Roman"/>
        </w:rPr>
        <w:t xml:space="preserve">la amortización del </w:t>
      </w:r>
      <w:r w:rsidR="00EF0928">
        <w:rPr>
          <w:rFonts w:ascii="Times New Roman" w:hAnsi="Times New Roman"/>
        </w:rPr>
        <w:t>6º año</w:t>
      </w:r>
      <w:r w:rsidRPr="00EF7BD2">
        <w:rPr>
          <w:rFonts w:ascii="Times New Roman" w:hAnsi="Times New Roman"/>
        </w:rPr>
        <w:t>?</w:t>
      </w:r>
    </w:p>
    <w:p w14:paraId="29B2AD5C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D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5E" w14:textId="77777777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sobre el valor del dinero en el tiempo.</w:t>
      </w:r>
    </w:p>
    <w:p w14:paraId="29B2AD5F" w14:textId="77777777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</w:p>
    <w:p w14:paraId="29B2AD60" w14:textId="77777777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de tipo C. Análisis de Inversiones</w:t>
      </w:r>
    </w:p>
    <w:p w14:paraId="29B2AD61" w14:textId="77777777" w:rsidR="00A92876" w:rsidRPr="00EF7BD2" w:rsidRDefault="00A92876" w:rsidP="00A92876">
      <w:pPr>
        <w:pStyle w:val="Sangradetextonormal"/>
        <w:spacing w:line="276" w:lineRule="auto"/>
        <w:ind w:left="357" w:hanging="357"/>
        <w:rPr>
          <w:sz w:val="22"/>
          <w:szCs w:val="22"/>
        </w:rPr>
      </w:pPr>
    </w:p>
    <w:p w14:paraId="29B2AD62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Una empresa se plantea un proyecto de inversión con los siguientes flujos de caja.</w:t>
      </w:r>
    </w:p>
    <w:p w14:paraId="29B2AD63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69"/>
        <w:gridCol w:w="1141"/>
        <w:gridCol w:w="1152"/>
        <w:gridCol w:w="1152"/>
        <w:gridCol w:w="1135"/>
        <w:gridCol w:w="1152"/>
      </w:tblGrid>
      <w:tr w:rsidR="00A92876" w:rsidRPr="00EF7BD2" w14:paraId="29B2AD6B" w14:textId="77777777" w:rsidTr="002F48D8">
        <w:tc>
          <w:tcPr>
            <w:tcW w:w="1510" w:type="dxa"/>
          </w:tcPr>
          <w:p w14:paraId="29B2AD64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Año</w:t>
            </w:r>
          </w:p>
        </w:tc>
        <w:tc>
          <w:tcPr>
            <w:tcW w:w="1002" w:type="dxa"/>
          </w:tcPr>
          <w:p w14:paraId="29B2AD6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Hoy</w:t>
            </w:r>
          </w:p>
        </w:tc>
        <w:tc>
          <w:tcPr>
            <w:tcW w:w="1224" w:type="dxa"/>
          </w:tcPr>
          <w:p w14:paraId="29B2AD66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14:paraId="29B2AD67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</w:t>
            </w:r>
          </w:p>
        </w:tc>
        <w:tc>
          <w:tcPr>
            <w:tcW w:w="1225" w:type="dxa"/>
          </w:tcPr>
          <w:p w14:paraId="29B2AD68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14:paraId="29B2AD69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</w:tcPr>
          <w:p w14:paraId="29B2AD6A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</w:tr>
      <w:tr w:rsidR="00A92876" w:rsidRPr="00EF7BD2" w14:paraId="29B2AD73" w14:textId="77777777" w:rsidTr="002F48D8">
        <w:tc>
          <w:tcPr>
            <w:tcW w:w="1510" w:type="dxa"/>
          </w:tcPr>
          <w:p w14:paraId="29B2AD6C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Flujo de caja</w:t>
            </w:r>
          </w:p>
        </w:tc>
        <w:tc>
          <w:tcPr>
            <w:tcW w:w="1002" w:type="dxa"/>
          </w:tcPr>
          <w:p w14:paraId="29B2AD6D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(100)</w:t>
            </w:r>
          </w:p>
        </w:tc>
        <w:tc>
          <w:tcPr>
            <w:tcW w:w="1224" w:type="dxa"/>
          </w:tcPr>
          <w:p w14:paraId="29B2AD6E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  <w:tc>
          <w:tcPr>
            <w:tcW w:w="1225" w:type="dxa"/>
          </w:tcPr>
          <w:p w14:paraId="29B2AD6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10</w:t>
            </w:r>
          </w:p>
        </w:tc>
        <w:tc>
          <w:tcPr>
            <w:tcW w:w="1225" w:type="dxa"/>
          </w:tcPr>
          <w:p w14:paraId="29B2AD70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15</w:t>
            </w:r>
          </w:p>
        </w:tc>
        <w:tc>
          <w:tcPr>
            <w:tcW w:w="1207" w:type="dxa"/>
          </w:tcPr>
          <w:p w14:paraId="29B2AD7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30</w:t>
            </w:r>
          </w:p>
        </w:tc>
        <w:tc>
          <w:tcPr>
            <w:tcW w:w="1225" w:type="dxa"/>
          </w:tcPr>
          <w:p w14:paraId="29B2AD72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35</w:t>
            </w:r>
          </w:p>
        </w:tc>
      </w:tr>
    </w:tbl>
    <w:p w14:paraId="29B2AD74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</w:p>
    <w:p w14:paraId="29B2AD75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¿Interesa hacer esta inversión)</w:t>
      </w:r>
    </w:p>
    <w:p w14:paraId="29B2AD76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77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Una empresa se plantea un proyecto de inversión con los siguientes flujos de caja.</w:t>
      </w:r>
    </w:p>
    <w:p w14:paraId="29B2AD78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961"/>
        <w:gridCol w:w="1151"/>
        <w:gridCol w:w="1151"/>
        <w:gridCol w:w="1151"/>
        <w:gridCol w:w="1135"/>
        <w:gridCol w:w="1151"/>
      </w:tblGrid>
      <w:tr w:rsidR="00A92876" w:rsidRPr="00EF7BD2" w14:paraId="29B2AD80" w14:textId="77777777" w:rsidTr="002F48D8">
        <w:tc>
          <w:tcPr>
            <w:tcW w:w="1510" w:type="dxa"/>
          </w:tcPr>
          <w:p w14:paraId="29B2AD79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lastRenderedPageBreak/>
              <w:t>Año</w:t>
            </w:r>
          </w:p>
        </w:tc>
        <w:tc>
          <w:tcPr>
            <w:tcW w:w="1002" w:type="dxa"/>
          </w:tcPr>
          <w:p w14:paraId="29B2AD7A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Hoy</w:t>
            </w:r>
          </w:p>
        </w:tc>
        <w:tc>
          <w:tcPr>
            <w:tcW w:w="1224" w:type="dxa"/>
          </w:tcPr>
          <w:p w14:paraId="29B2AD7B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14:paraId="29B2AD7C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</w:t>
            </w:r>
          </w:p>
        </w:tc>
        <w:tc>
          <w:tcPr>
            <w:tcW w:w="1225" w:type="dxa"/>
          </w:tcPr>
          <w:p w14:paraId="29B2AD7D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14:paraId="29B2AD7E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</w:tcPr>
          <w:p w14:paraId="29B2AD7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</w:tr>
      <w:tr w:rsidR="00A92876" w:rsidRPr="00EF7BD2" w14:paraId="29B2AD88" w14:textId="77777777" w:rsidTr="002F48D8">
        <w:tc>
          <w:tcPr>
            <w:tcW w:w="1510" w:type="dxa"/>
          </w:tcPr>
          <w:p w14:paraId="29B2AD8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Flujo de caja</w:t>
            </w:r>
          </w:p>
        </w:tc>
        <w:tc>
          <w:tcPr>
            <w:tcW w:w="1002" w:type="dxa"/>
          </w:tcPr>
          <w:p w14:paraId="29B2AD82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(92)</w:t>
            </w:r>
          </w:p>
        </w:tc>
        <w:tc>
          <w:tcPr>
            <w:tcW w:w="1224" w:type="dxa"/>
          </w:tcPr>
          <w:p w14:paraId="29B2AD83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10</w:t>
            </w:r>
          </w:p>
        </w:tc>
        <w:tc>
          <w:tcPr>
            <w:tcW w:w="1225" w:type="dxa"/>
          </w:tcPr>
          <w:p w14:paraId="29B2AD84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20</w:t>
            </w:r>
          </w:p>
        </w:tc>
        <w:tc>
          <w:tcPr>
            <w:tcW w:w="1225" w:type="dxa"/>
          </w:tcPr>
          <w:p w14:paraId="29B2AD8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30</w:t>
            </w:r>
          </w:p>
        </w:tc>
        <w:tc>
          <w:tcPr>
            <w:tcW w:w="1207" w:type="dxa"/>
          </w:tcPr>
          <w:p w14:paraId="29B2AD86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40</w:t>
            </w:r>
          </w:p>
        </w:tc>
        <w:tc>
          <w:tcPr>
            <w:tcW w:w="1225" w:type="dxa"/>
          </w:tcPr>
          <w:p w14:paraId="29B2AD87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65</w:t>
            </w:r>
          </w:p>
        </w:tc>
      </w:tr>
    </w:tbl>
    <w:p w14:paraId="29B2AD89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</w:p>
    <w:p w14:paraId="29B2AD8A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¿Cuál es el Valor Actual Neto (VAN) de este proyecto de inversión si el coste de capital es del 12%? ¿Y su Tasa Interna de Retorno (TIR)?</w:t>
      </w:r>
    </w:p>
    <w:p w14:paraId="29B2AD8B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8C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8D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Tenemos tres proyectos de inversión:</w:t>
      </w:r>
    </w:p>
    <w:p w14:paraId="29B2AD8E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  <w:gridCol w:w="1200"/>
        <w:gridCol w:w="1200"/>
        <w:gridCol w:w="1200"/>
      </w:tblGrid>
      <w:tr w:rsidR="00A92876" w:rsidRPr="00EF7BD2" w14:paraId="29B2AD94" w14:textId="77777777" w:rsidTr="002F48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8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Proyecto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0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Desembolso Año 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1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2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3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3</w:t>
            </w:r>
          </w:p>
        </w:tc>
      </w:tr>
      <w:tr w:rsidR="00A92876" w:rsidRPr="00EF7BD2" w14:paraId="29B2AD9A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6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7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8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9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A92876" w:rsidRPr="00EF7BD2" w14:paraId="29B2ADA0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B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C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D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E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F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2876" w:rsidRPr="00EF7BD2" w14:paraId="29B2ADA6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2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3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4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5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</w:tr>
    </w:tbl>
    <w:p w14:paraId="29B2ADA7" w14:textId="77777777" w:rsidR="00A92876" w:rsidRPr="00EF7BD2" w:rsidRDefault="00A92876" w:rsidP="00A92876">
      <w:pPr>
        <w:rPr>
          <w:rFonts w:ascii="Times New Roman" w:hAnsi="Times New Roman"/>
        </w:rPr>
      </w:pPr>
    </w:p>
    <w:p w14:paraId="29B2ADA8" w14:textId="77777777" w:rsidR="00A92876" w:rsidRPr="00EF7BD2" w:rsidRDefault="00A92876" w:rsidP="00A92876">
      <w:pPr>
        <w:pStyle w:val="Prrafodelista"/>
        <w:numPr>
          <w:ilvl w:val="0"/>
          <w:numId w:val="2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A una tasa del 7% y según el criterio del VAN, ¿cuál es el más rentable?</w:t>
      </w:r>
    </w:p>
    <w:p w14:paraId="29B2ADA9" w14:textId="77777777" w:rsidR="00A92876" w:rsidRPr="00EF7BD2" w:rsidRDefault="00A92876" w:rsidP="00A92876">
      <w:pPr>
        <w:pStyle w:val="Prrafodelista"/>
        <w:numPr>
          <w:ilvl w:val="0"/>
          <w:numId w:val="2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Si el tipo de interés del mercado aumenta, ¿cómo afecta eso a los resultados obtenidos?</w:t>
      </w:r>
    </w:p>
    <w:p w14:paraId="29B2ADAA" w14:textId="77777777" w:rsidR="00A92876" w:rsidRPr="00EF7BD2" w:rsidRDefault="00A92876" w:rsidP="00A92876">
      <w:pPr>
        <w:pStyle w:val="Prrafodelista"/>
        <w:rPr>
          <w:rFonts w:ascii="Times New Roman" w:hAnsi="Times New Roman"/>
        </w:rPr>
      </w:pPr>
    </w:p>
    <w:p w14:paraId="29B2ADAB" w14:textId="6144540E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 xml:space="preserve">Nuestra fábrica tiene </w:t>
      </w:r>
      <w:r w:rsidR="00C5356E">
        <w:rPr>
          <w:sz w:val="22"/>
          <w:szCs w:val="22"/>
        </w:rPr>
        <w:t>rentabilidad</w:t>
      </w:r>
      <w:r w:rsidRPr="00EF7BD2">
        <w:rPr>
          <w:sz w:val="22"/>
          <w:szCs w:val="22"/>
        </w:rPr>
        <w:t xml:space="preserve"> 5% y no sabemos si ampliar el negocio, diversificarnos o hacer una inversión inmobiliaria:</w:t>
      </w:r>
    </w:p>
    <w:p w14:paraId="29B2ADAC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AD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Ampliación del negocio: 200.000 de inversión inicial y unos flujos de 70.000 durante los próximos de 4 años.</w:t>
      </w:r>
    </w:p>
    <w:p w14:paraId="29B2ADAE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Diversificación: coste de adquisición del nuevo negocio de 250.000 y un flujo de 120.000 en los años 2, 3 y 4(el primer año ni perdemos ni ganamos).</w:t>
      </w:r>
    </w:p>
    <w:p w14:paraId="29B2ADAF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Inversión inmobiliaria: compra de la nave de 250.000 que vendemos dentro de 4 años por 300.000.</w:t>
      </w:r>
    </w:p>
    <w:p w14:paraId="29B2ADB0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B1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B2" w14:textId="77777777" w:rsidR="00A92876" w:rsidRPr="00EF7BD2" w:rsidRDefault="00A92876" w:rsidP="00A92876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Tenemos dos alternativas de inversión. ¿Cuál es la más rentable? Razonando la respuesta</w:t>
      </w:r>
    </w:p>
    <w:p w14:paraId="29B2ADB3" w14:textId="77777777" w:rsidR="00A92876" w:rsidRPr="00EF7BD2" w:rsidRDefault="00A92876" w:rsidP="00A92876">
      <w:pPr>
        <w:pStyle w:val="Prrafodelista"/>
        <w:numPr>
          <w:ilvl w:val="0"/>
          <w:numId w:val="4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Inversión inicial de 4 M con dos años de duración y flujos de 2 y 2,5 M respectivamente</w:t>
      </w:r>
    </w:p>
    <w:p w14:paraId="29B2ADB4" w14:textId="77777777" w:rsidR="00A92876" w:rsidRPr="00EF7BD2" w:rsidRDefault="00A92876" w:rsidP="00A92876">
      <w:pPr>
        <w:pStyle w:val="Prrafodelista"/>
        <w:numPr>
          <w:ilvl w:val="0"/>
          <w:numId w:val="4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Colocar los 4M en un fondo de renta fija con una rentabilidad anual del 8,5%</w:t>
      </w:r>
    </w:p>
    <w:p w14:paraId="29B2ADB5" w14:textId="77777777" w:rsidR="00A92876" w:rsidRPr="00EF7BD2" w:rsidRDefault="00A92876" w:rsidP="00A92876">
      <w:pPr>
        <w:rPr>
          <w:rFonts w:ascii="Times New Roman" w:hAnsi="Times New Roman"/>
        </w:rPr>
      </w:pPr>
    </w:p>
    <w:p w14:paraId="29B2ADB6" w14:textId="77777777" w:rsidR="006842B1" w:rsidRPr="00A92876" w:rsidRDefault="006842B1" w:rsidP="00A92876"/>
    <w:sectPr w:rsidR="006842B1" w:rsidRPr="00A92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D15"/>
    <w:multiLevelType w:val="hybridMultilevel"/>
    <w:tmpl w:val="D5F23CCA"/>
    <w:lvl w:ilvl="0" w:tplc="7BB09FF8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16D2F"/>
    <w:multiLevelType w:val="hybridMultilevel"/>
    <w:tmpl w:val="E1F03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195"/>
    <w:multiLevelType w:val="hybridMultilevel"/>
    <w:tmpl w:val="B226C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2224"/>
    <w:multiLevelType w:val="hybridMultilevel"/>
    <w:tmpl w:val="100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76"/>
    <w:rsid w:val="0016505F"/>
    <w:rsid w:val="004618A9"/>
    <w:rsid w:val="005909F8"/>
    <w:rsid w:val="006175C9"/>
    <w:rsid w:val="006842B1"/>
    <w:rsid w:val="007271C2"/>
    <w:rsid w:val="00755A63"/>
    <w:rsid w:val="00A421FB"/>
    <w:rsid w:val="00A92876"/>
    <w:rsid w:val="00B1764E"/>
    <w:rsid w:val="00B9666D"/>
    <w:rsid w:val="00C5356E"/>
    <w:rsid w:val="00CA46A0"/>
    <w:rsid w:val="00EC08EE"/>
    <w:rsid w:val="00EF0928"/>
    <w:rsid w:val="00F2739B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AD42"/>
  <w15:chartTrackingRefBased/>
  <w15:docId w15:val="{93FF7F74-553A-4A2E-BF56-A3D7597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876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92876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928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928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92876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A9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Exposito</dc:creator>
  <cp:keywords/>
  <dc:description/>
  <cp:lastModifiedBy>Ruben González García</cp:lastModifiedBy>
  <cp:revision>2</cp:revision>
  <dcterms:created xsi:type="dcterms:W3CDTF">2019-12-17T15:29:00Z</dcterms:created>
  <dcterms:modified xsi:type="dcterms:W3CDTF">2019-12-17T15:29:00Z</dcterms:modified>
</cp:coreProperties>
</file>